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648" w:rsidRPr="00154792" w:rsidRDefault="00D37648">
      <w:pPr>
        <w:rPr>
          <w:rFonts w:ascii="HGP創英角ｺﾞｼｯｸUB" w:eastAsia="HGP創英角ｺﾞｼｯｸUB" w:hAnsi="HGP創英角ｺﾞｼｯｸUB" w:hint="eastAsia"/>
          <w:sz w:val="24"/>
          <w:szCs w:val="24"/>
        </w:rPr>
      </w:pPr>
      <w:r w:rsidRPr="005227C1">
        <w:rPr>
          <w:rFonts w:ascii="HGP創英角ｺﾞｼｯｸUB" w:eastAsia="HGP創英角ｺﾞｼｯｸUB" w:hAnsi="HGP創英角ｺﾞｼｯｸUB" w:hint="eastAsia"/>
          <w:sz w:val="24"/>
          <w:szCs w:val="24"/>
        </w:rPr>
        <w:t>学校から子どもへの電話連絡チェックリスト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D37648" w:rsidTr="005227C1">
        <w:tc>
          <w:tcPr>
            <w:tcW w:w="5098" w:type="dxa"/>
          </w:tcPr>
          <w:p w:rsidR="00D37648" w:rsidRDefault="00D37648" w:rsidP="00D37648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児童生徒氏名</w:t>
            </w:r>
          </w:p>
        </w:tc>
        <w:tc>
          <w:tcPr>
            <w:tcW w:w="4678" w:type="dxa"/>
          </w:tcPr>
          <w:p w:rsidR="00D37648" w:rsidRDefault="00D37648" w:rsidP="00D37648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連絡日</w:t>
            </w:r>
          </w:p>
        </w:tc>
      </w:tr>
      <w:tr w:rsidR="00D37648" w:rsidTr="005227C1">
        <w:trPr>
          <w:trHeight w:val="885"/>
        </w:trPr>
        <w:tc>
          <w:tcPr>
            <w:tcW w:w="5098" w:type="dxa"/>
            <w:vAlign w:val="center"/>
          </w:tcPr>
          <w:p w:rsidR="00D37648" w:rsidRDefault="00D37648" w:rsidP="0065615B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4678" w:type="dxa"/>
            <w:vAlign w:val="bottom"/>
          </w:tcPr>
          <w:p w:rsidR="00D37648" w:rsidRPr="0065615B" w:rsidRDefault="00D37648" w:rsidP="0065615B">
            <w:pPr>
              <w:wordWrap w:val="0"/>
              <w:jc w:val="right"/>
              <w:rPr>
                <w:rFonts w:ascii="HGSｺﾞｼｯｸM" w:eastAsia="HGSｺﾞｼｯｸM"/>
                <w:sz w:val="28"/>
                <w:szCs w:val="28"/>
              </w:rPr>
            </w:pPr>
            <w:r w:rsidRPr="0065615B">
              <w:rPr>
                <w:rFonts w:ascii="HGSｺﾞｼｯｸM" w:eastAsia="HGSｺﾞｼｯｸM" w:hint="eastAsia"/>
                <w:sz w:val="28"/>
                <w:szCs w:val="28"/>
              </w:rPr>
              <w:t xml:space="preserve">　月　</w:t>
            </w:r>
            <w:r w:rsidR="0065615B"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 w:rsidR="005227C1"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 w:rsidRPr="0065615B">
              <w:rPr>
                <w:rFonts w:ascii="HGSｺﾞｼｯｸM" w:eastAsia="HGSｺﾞｼｯｸM" w:hint="eastAsia"/>
                <w:sz w:val="28"/>
                <w:szCs w:val="28"/>
              </w:rPr>
              <w:t xml:space="preserve">　日</w:t>
            </w:r>
            <w:r w:rsidR="0065615B">
              <w:rPr>
                <w:rFonts w:ascii="HGSｺﾞｼｯｸM" w:eastAsia="HGSｺﾞｼｯｸM" w:hint="eastAsia"/>
                <w:sz w:val="28"/>
                <w:szCs w:val="28"/>
              </w:rPr>
              <w:t xml:space="preserve">　　</w:t>
            </w:r>
            <w:r w:rsidR="005227C1"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 w:rsidR="0065615B">
              <w:rPr>
                <w:rFonts w:ascii="HGSｺﾞｼｯｸM" w:eastAsia="HGSｺﾞｼｯｸM" w:hint="eastAsia"/>
                <w:sz w:val="28"/>
                <w:szCs w:val="28"/>
              </w:rPr>
              <w:t xml:space="preserve">　時頃</w:t>
            </w:r>
          </w:p>
        </w:tc>
      </w:tr>
      <w:tr w:rsidR="006936B7" w:rsidRPr="006936B7" w:rsidTr="006936B7">
        <w:trPr>
          <w:trHeight w:val="426"/>
        </w:trPr>
        <w:tc>
          <w:tcPr>
            <w:tcW w:w="9776" w:type="dxa"/>
            <w:gridSpan w:val="2"/>
            <w:vAlign w:val="center"/>
          </w:tcPr>
          <w:p w:rsidR="006936B7" w:rsidRPr="006936B7" w:rsidRDefault="006936B7" w:rsidP="006936B7">
            <w:pPr>
              <w:jc w:val="left"/>
              <w:rPr>
                <w:rFonts w:ascii="HGSｺﾞｼｯｸM" w:eastAsia="HGSｺﾞｼｯｸM"/>
                <w:sz w:val="22"/>
                <w:szCs w:val="28"/>
              </w:rPr>
            </w:pPr>
            <w:r>
              <w:rPr>
                <w:rFonts w:ascii="HGSｺﾞｼｯｸM" w:eastAsia="HGSｺﾞｼｯｸM" w:hint="eastAsia"/>
                <w:sz w:val="22"/>
                <w:szCs w:val="28"/>
              </w:rPr>
              <w:t>電話に出た人：　　本児　　母　　父　　その他</w:t>
            </w:r>
            <w:r w:rsidR="005867D8">
              <w:rPr>
                <w:rFonts w:ascii="HGSｺﾞｼｯｸM" w:eastAsia="HGSｺﾞｼｯｸM" w:hint="eastAsia"/>
                <w:sz w:val="22"/>
                <w:szCs w:val="28"/>
              </w:rPr>
              <w:t>（</w:t>
            </w:r>
            <w:bookmarkStart w:id="0" w:name="_GoBack"/>
            <w:bookmarkEnd w:id="0"/>
            <w:r>
              <w:rPr>
                <w:rFonts w:ascii="HGSｺﾞｼｯｸM" w:eastAsia="HGSｺﾞｼｯｸM" w:hint="eastAsia"/>
                <w:sz w:val="22"/>
                <w:szCs w:val="28"/>
              </w:rPr>
              <w:t xml:space="preserve">　　　　　　　　　　　　　　　　　　　）</w:t>
            </w:r>
          </w:p>
        </w:tc>
      </w:tr>
    </w:tbl>
    <w:p w:rsidR="00D37648" w:rsidRPr="006936B7" w:rsidRDefault="00D37648">
      <w:pPr>
        <w:rPr>
          <w:rFonts w:ascii="HGSｺﾞｼｯｸM" w:eastAsia="HGSｺﾞｼｯｸM"/>
          <w:sz w:val="22"/>
        </w:rPr>
      </w:pPr>
    </w:p>
    <w:p w:rsidR="00D37648" w:rsidRPr="006936B7" w:rsidRDefault="0065615B">
      <w:pPr>
        <w:rPr>
          <w:rFonts w:ascii="HGSｺﾞｼｯｸM" w:eastAsia="HGSｺﾞｼｯｸM"/>
          <w:sz w:val="22"/>
          <w:bdr w:val="single" w:sz="4" w:space="0" w:color="auto"/>
        </w:rPr>
      </w:pPr>
      <w:r>
        <w:rPr>
          <w:rFonts w:ascii="HGSｺﾞｼｯｸM" w:eastAsia="HGSｺﾞｼｯｸM" w:hint="eastAsia"/>
          <w:sz w:val="22"/>
        </w:rPr>
        <w:t>□しっかり眠れていますか？　　（　　はい　　・　　いいえ　　）</w:t>
      </w:r>
      <w:r w:rsidR="006936B7">
        <w:rPr>
          <w:rFonts w:ascii="HGSｺﾞｼｯｸM" w:eastAsia="HGSｺﾞｼｯｸM" w:hint="eastAsia"/>
          <w:sz w:val="22"/>
        </w:rPr>
        <w:t xml:space="preserve">　</w:t>
      </w:r>
      <w:r w:rsidR="006936B7">
        <w:rPr>
          <w:rFonts w:ascii="HGSｺﾞｼｯｸM" w:eastAsia="HGSｺﾞｼｯｸM" w:hint="eastAsia"/>
          <w:sz w:val="22"/>
          <w:bdr w:val="single" w:sz="4" w:space="0" w:color="auto"/>
        </w:rPr>
        <w:t>睡眠</w:t>
      </w:r>
      <w:r w:rsidR="006936B7" w:rsidRPr="006936B7">
        <w:rPr>
          <w:rFonts w:ascii="HGSｺﾞｼｯｸM" w:eastAsia="HGSｺﾞｼｯｸM" w:hint="eastAsia"/>
          <w:sz w:val="22"/>
          <w:bdr w:val="single" w:sz="4" w:space="0" w:color="auto"/>
        </w:rPr>
        <w:t>リズムの確認</w:t>
      </w:r>
    </w:p>
    <w:p w:rsidR="0065615B" w:rsidRDefault="0065615B" w:rsidP="0065615B">
      <w:pPr>
        <w:ind w:left="652" w:hangingChars="300" w:hanging="652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→　「はい」の場合には、「ちゃんと生活コントロールできていますね」などのフィードバックで称賛しましょう。</w:t>
      </w:r>
    </w:p>
    <w:p w:rsidR="0065615B" w:rsidRDefault="0065615B" w:rsidP="0065615B">
      <w:pPr>
        <w:ind w:leftChars="100" w:left="642" w:hangingChars="200" w:hanging="435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→　「いいえ」の場合には、何時頃寝て、何時頃起きているのか、いつも眠れていないのか、他の家族も同様か確認し、まずは寝る時間と起きる時間の目安を確認しましょう。</w:t>
      </w:r>
      <w:r>
        <w:rPr>
          <w:rFonts w:ascii="HGSｺﾞｼｯｸM" w:eastAsia="HGSｺﾞｼｯｸM"/>
          <w:sz w:val="22"/>
        </w:rPr>
        <w:br/>
      </w:r>
      <w:r>
        <w:rPr>
          <w:rFonts w:ascii="HGSｺﾞｼｯｸM" w:eastAsia="HGSｺﾞｼｯｸM" w:hint="eastAsia"/>
          <w:sz w:val="22"/>
        </w:rPr>
        <w:t>＊なかなか１人でコントロールすることは困難なので、叱ることは避けましょう。</w:t>
      </w:r>
    </w:p>
    <w:p w:rsidR="0065615B" w:rsidRDefault="0065615B" w:rsidP="0065615B">
      <w:pPr>
        <w:rPr>
          <w:rFonts w:ascii="HGSｺﾞｼｯｸM" w:eastAsia="HGSｺﾞｼｯｸM"/>
          <w:sz w:val="22"/>
        </w:rPr>
      </w:pPr>
    </w:p>
    <w:p w:rsidR="0065615B" w:rsidRDefault="0065615B" w:rsidP="0065615B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□しっかり食事が食べられていますか？　（　　はい　　・　　いいえ　　）</w:t>
      </w:r>
      <w:r w:rsidR="006936B7">
        <w:rPr>
          <w:rFonts w:ascii="HGSｺﾞｼｯｸM" w:eastAsia="HGSｺﾞｼｯｸM" w:hint="eastAsia"/>
          <w:sz w:val="22"/>
        </w:rPr>
        <w:t xml:space="preserve">　</w:t>
      </w:r>
      <w:r w:rsidR="006936B7" w:rsidRPr="006936B7">
        <w:rPr>
          <w:rFonts w:ascii="HGSｺﾞｼｯｸM" w:eastAsia="HGSｺﾞｼｯｸM" w:hint="eastAsia"/>
          <w:sz w:val="22"/>
          <w:bdr w:val="single" w:sz="4" w:space="0" w:color="auto"/>
        </w:rPr>
        <w:t>食事状況の確認</w:t>
      </w:r>
    </w:p>
    <w:p w:rsidR="0065615B" w:rsidRPr="0065615B" w:rsidRDefault="0065615B" w:rsidP="0065615B">
      <w:pPr>
        <w:ind w:left="652" w:hangingChars="300" w:hanging="652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→　「はい」の場合には、「朝ごはんは何食べた？」「好きな食べものは？」などの問で会話を広げてください。先生との会話自体を楽しんでもらうことも重要です。</w:t>
      </w:r>
    </w:p>
    <w:p w:rsidR="0065615B" w:rsidRDefault="0065615B" w:rsidP="0065615B">
      <w:pPr>
        <w:ind w:left="652" w:hangingChars="300" w:hanging="652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→　「いいえ」の場合には、食欲がないのか、食べる物を用意してもらっていないのか、確認しましょう。食欲がない場合には、日中、少し体を動かす工夫（体操、お手伝い、ストレッチ、筋トレなど）を紹介してみましょう。食べる物を用意してもらっていない場合には、</w:t>
      </w:r>
      <w:r w:rsidR="005227C1">
        <w:rPr>
          <w:rFonts w:ascii="HGSｺﾞｼｯｸM" w:eastAsia="HGSｺﾞｼｯｸM" w:hint="eastAsia"/>
          <w:sz w:val="22"/>
        </w:rPr>
        <w:t>１日にどの程度食事をしているのか、確認しましょう。</w:t>
      </w:r>
    </w:p>
    <w:p w:rsidR="005227C1" w:rsidRDefault="005227C1" w:rsidP="0065615B">
      <w:pPr>
        <w:ind w:left="652" w:hangingChars="300" w:hanging="652"/>
        <w:rPr>
          <w:rFonts w:ascii="HGSｺﾞｼｯｸM" w:eastAsia="HGSｺﾞｼｯｸM"/>
          <w:sz w:val="22"/>
        </w:rPr>
      </w:pPr>
    </w:p>
    <w:p w:rsidR="005227C1" w:rsidRDefault="005227C1" w:rsidP="005227C1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□楽しく過ごしていますか？　（　　はい　　・　　いいえ　　）</w:t>
      </w:r>
      <w:r w:rsidR="006936B7">
        <w:rPr>
          <w:rFonts w:ascii="HGSｺﾞｼｯｸM" w:eastAsia="HGSｺﾞｼｯｸM" w:hint="eastAsia"/>
          <w:sz w:val="22"/>
        </w:rPr>
        <w:t xml:space="preserve">　</w:t>
      </w:r>
      <w:r w:rsidR="006936B7" w:rsidRPr="006936B7">
        <w:rPr>
          <w:rFonts w:ascii="HGSｺﾞｼｯｸM" w:eastAsia="HGSｺﾞｼｯｸM" w:hint="eastAsia"/>
          <w:sz w:val="22"/>
          <w:bdr w:val="single" w:sz="4" w:space="0" w:color="auto"/>
        </w:rPr>
        <w:t>本人の情緒の確認</w:t>
      </w:r>
    </w:p>
    <w:p w:rsidR="005227C1" w:rsidRDefault="005227C1" w:rsidP="0065615B">
      <w:pPr>
        <w:ind w:left="652" w:hangingChars="300" w:hanging="652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→　「はい」の場合には、どんな過ごし方をしているか、宿題が進んでいるかなど確認してみましょう。宿題でわからないことなどは、メモをとって記録しておくなどの指示をしてみましょう。</w:t>
      </w:r>
    </w:p>
    <w:p w:rsidR="005227C1" w:rsidRDefault="005227C1" w:rsidP="005227C1">
      <w:pPr>
        <w:ind w:leftChars="100" w:left="642" w:hangingChars="200" w:hanging="435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→　「いいえ」の場合には、具体的に何か困っている事態があるのか、確認してみましょう。「退屈」など場合には、読書や新しい趣味、部活動等に繋がる取り組み等を紹介してみましょう。</w:t>
      </w:r>
    </w:p>
    <w:p w:rsidR="005227C1" w:rsidRPr="005227C1" w:rsidRDefault="005227C1" w:rsidP="005227C1">
      <w:pPr>
        <w:rPr>
          <w:rFonts w:ascii="HGSｺﾞｼｯｸM" w:eastAsia="HGSｺﾞｼｯｸM"/>
          <w:sz w:val="22"/>
        </w:rPr>
      </w:pPr>
    </w:p>
    <w:p w:rsidR="00D37648" w:rsidRDefault="005227C1" w:rsidP="005227C1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□学校で会えるのを楽しみにしているよ！等と伝えて終えましょう。次回の電話や登校時に確認すること、話題にすること（ゲーム、テレビなどの話題でも可）などをメモしておきましょう。</w:t>
      </w:r>
    </w:p>
    <w:p w:rsidR="006936B7" w:rsidRDefault="006936B7" w:rsidP="005227C1">
      <w:pPr>
        <w:rPr>
          <w:rFonts w:ascii="HGSｺﾞｼｯｸM" w:eastAsia="HGSｺﾞｼｯｸM"/>
          <w:sz w:val="22"/>
        </w:rPr>
      </w:pPr>
    </w:p>
    <w:p w:rsidR="005227C1" w:rsidRDefault="005227C1" w:rsidP="005227C1">
      <w:pPr>
        <w:pBdr>
          <w:bottom w:val="single" w:sz="6" w:space="1" w:color="auto"/>
        </w:pBd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メモ：</w:t>
      </w:r>
    </w:p>
    <w:p w:rsidR="006936B7" w:rsidRDefault="006936B7" w:rsidP="005227C1">
      <w:pPr>
        <w:rPr>
          <w:rFonts w:ascii="HGSｺﾞｼｯｸM" w:eastAsia="HGSｺﾞｼｯｸM"/>
          <w:sz w:val="22"/>
        </w:rPr>
      </w:pPr>
    </w:p>
    <w:p w:rsidR="006936B7" w:rsidRDefault="006936B7" w:rsidP="005227C1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□可能であれば、保護者に代わっていただき、保護者の不安や困りごとなどを聞き取りましょう。ここでは，「問題の解決」よりも「不安感の共有」を目的とし、相談が長引くようであれば、SCなどの支援体制へ紹介するなどの形へつなげましょう。　</w:t>
      </w:r>
      <w:r>
        <w:rPr>
          <w:rFonts w:ascii="HGSｺﾞｼｯｸM" w:eastAsia="HGSｺﾞｼｯｸM" w:hint="eastAsia"/>
          <w:sz w:val="22"/>
          <w:bdr w:val="single" w:sz="4" w:space="0" w:color="auto"/>
        </w:rPr>
        <w:t>保護者の状況</w:t>
      </w:r>
      <w:r w:rsidRPr="006936B7">
        <w:rPr>
          <w:rFonts w:ascii="HGSｺﾞｼｯｸM" w:eastAsia="HGSｺﾞｼｯｸM" w:hint="eastAsia"/>
          <w:sz w:val="22"/>
          <w:bdr w:val="single" w:sz="4" w:space="0" w:color="auto"/>
        </w:rPr>
        <w:t>の確認</w:t>
      </w:r>
    </w:p>
    <w:p w:rsidR="006936B7" w:rsidRPr="005227C1" w:rsidRDefault="006936B7" w:rsidP="005227C1">
      <w:pPr>
        <w:rPr>
          <w:rFonts w:ascii="HGSｺﾞｼｯｸM" w:eastAsia="HGSｺﾞｼｯｸM"/>
          <w:sz w:val="22"/>
        </w:rPr>
      </w:pPr>
    </w:p>
    <w:p w:rsidR="00D37648" w:rsidRDefault="005227C1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【確認の視点】□にチェックを入れてください。</w:t>
      </w:r>
    </w:p>
    <w:p w:rsidR="006936B7" w:rsidRDefault="006936B7" w:rsidP="005227C1">
      <w:pPr>
        <w:rPr>
          <w:rFonts w:ascii="HGSｺﾞｼｯｸM" w:eastAsia="HGSｺﾞｼｯｸM"/>
          <w:sz w:val="22"/>
        </w:rPr>
        <w:sectPr w:rsidR="006936B7" w:rsidSect="006936B7">
          <w:footerReference w:type="default" r:id="rId7"/>
          <w:pgSz w:w="11906" w:h="16838" w:code="9"/>
          <w:pgMar w:top="1247" w:right="1077" w:bottom="1247" w:left="1077" w:header="851" w:footer="992" w:gutter="0"/>
          <w:cols w:space="425"/>
          <w:docGrid w:type="linesAndChars" w:linePitch="333" w:charSpace="-515"/>
        </w:sectPr>
      </w:pPr>
    </w:p>
    <w:p w:rsidR="005227C1" w:rsidRDefault="005227C1" w:rsidP="005227C1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□おおよそ順調</w:t>
      </w:r>
    </w:p>
    <w:p w:rsidR="005227C1" w:rsidRDefault="005227C1" w:rsidP="005227C1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□１週間前後で要電話連絡</w:t>
      </w:r>
    </w:p>
    <w:p w:rsidR="005227C1" w:rsidRDefault="005227C1" w:rsidP="005227C1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□学年主任、管理職等との情報共有必要</w:t>
      </w:r>
    </w:p>
    <w:p w:rsidR="005227C1" w:rsidRDefault="005227C1" w:rsidP="005227C1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□保護者への連絡が必要</w:t>
      </w:r>
    </w:p>
    <w:p w:rsidR="005227C1" w:rsidRPr="005227C1" w:rsidRDefault="005227C1" w:rsidP="005227C1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□その他、学外機関との情報共有必要</w:t>
      </w:r>
    </w:p>
    <w:sectPr w:rsidR="005227C1" w:rsidRPr="005227C1" w:rsidSect="006936B7">
      <w:type w:val="continuous"/>
      <w:pgSz w:w="11906" w:h="16838"/>
      <w:pgMar w:top="1247" w:right="1077" w:bottom="1247" w:left="1077" w:header="851" w:footer="992" w:gutter="0"/>
      <w:cols w:num="2" w:space="425"/>
      <w:docGrid w:type="linesAndChars" w:linePitch="36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8A8" w:rsidRDefault="007408A8" w:rsidP="00154792">
      <w:r>
        <w:separator/>
      </w:r>
    </w:p>
  </w:endnote>
  <w:endnote w:type="continuationSeparator" w:id="0">
    <w:p w:rsidR="007408A8" w:rsidRDefault="007408A8" w:rsidP="0015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792" w:rsidRPr="00154792" w:rsidRDefault="00154792" w:rsidP="00154792">
    <w:pPr>
      <w:pStyle w:val="a5"/>
    </w:pPr>
    <w:r>
      <w:rPr>
        <w:rFonts w:hint="eastAsia"/>
      </w:rPr>
      <w:t>適宜、使いやすいように改変してご使用いただいて構いません。項目の意図、対応方法など、ご不明な点がありましたら桜美林大学小関研究室（</w:t>
    </w:r>
    <w:hyperlink r:id="rId1" w:history="1">
      <w:r w:rsidRPr="00EF1319">
        <w:rPr>
          <w:rStyle w:val="a9"/>
          <w:rFonts w:hint="eastAsia"/>
        </w:rPr>
        <w:t>s</w:t>
      </w:r>
      <w:r w:rsidRPr="00EF1319">
        <w:rPr>
          <w:rStyle w:val="a9"/>
        </w:rPr>
        <w:t>koseki@obirin.ac.jp</w:t>
      </w:r>
    </w:hyperlink>
    <w:r>
      <w:rPr>
        <w:rFonts w:hint="eastAsia"/>
      </w:rPr>
      <w:t>）までご連絡ください。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8A8" w:rsidRDefault="007408A8" w:rsidP="00154792">
      <w:r>
        <w:separator/>
      </w:r>
    </w:p>
  </w:footnote>
  <w:footnote w:type="continuationSeparator" w:id="0">
    <w:p w:rsidR="007408A8" w:rsidRDefault="007408A8" w:rsidP="00154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1A45"/>
    <w:multiLevelType w:val="hybridMultilevel"/>
    <w:tmpl w:val="FFB8F658"/>
    <w:lvl w:ilvl="0" w:tplc="7CC65B2C">
      <w:start w:val="3"/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D6E31"/>
    <w:multiLevelType w:val="hybridMultilevel"/>
    <w:tmpl w:val="7D860914"/>
    <w:lvl w:ilvl="0" w:tplc="DEE248AC">
      <w:start w:val="3"/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07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48"/>
    <w:rsid w:val="00154792"/>
    <w:rsid w:val="00252A8B"/>
    <w:rsid w:val="005227C1"/>
    <w:rsid w:val="005867D8"/>
    <w:rsid w:val="0065615B"/>
    <w:rsid w:val="006936B7"/>
    <w:rsid w:val="007408A8"/>
    <w:rsid w:val="00A50655"/>
    <w:rsid w:val="00D3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E0556"/>
  <w15:docId w15:val="{4FB2F072-7A5B-47F8-A177-58756FE1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7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4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4792"/>
  </w:style>
  <w:style w:type="paragraph" w:styleId="a7">
    <w:name w:val="footer"/>
    <w:basedOn w:val="a"/>
    <w:link w:val="a8"/>
    <w:uiPriority w:val="99"/>
    <w:unhideWhenUsed/>
    <w:rsid w:val="001547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4792"/>
  </w:style>
  <w:style w:type="character" w:styleId="a9">
    <w:name w:val="Hyperlink"/>
    <w:basedOn w:val="a0"/>
    <w:uiPriority w:val="99"/>
    <w:unhideWhenUsed/>
    <w:rsid w:val="0015479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54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seki@obirin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桜美林学園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小関　俊祐</dc:creator>
  <cp:lastModifiedBy>小関　俊祐</cp:lastModifiedBy>
  <cp:revision>3</cp:revision>
  <dcterms:created xsi:type="dcterms:W3CDTF">2020-05-05T06:53:00Z</dcterms:created>
  <dcterms:modified xsi:type="dcterms:W3CDTF">2020-05-05T06:53:00Z</dcterms:modified>
</cp:coreProperties>
</file>